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68" w:rsidRPr="00E40764" w:rsidRDefault="00C2393C" w:rsidP="00A426C6">
      <w:pPr>
        <w:jc w:val="center"/>
        <w:rPr>
          <w:b/>
          <w:sz w:val="28"/>
          <w:szCs w:val="28"/>
          <w:lang w:val="uk-UA"/>
        </w:rPr>
      </w:pPr>
      <w:r w:rsidRPr="00E40764">
        <w:rPr>
          <w:b/>
          <w:sz w:val="28"/>
          <w:szCs w:val="28"/>
          <w:lang w:val="uk-UA"/>
        </w:rPr>
        <w:t>ПОРЯДОК ДЕННИЙ</w:t>
      </w:r>
    </w:p>
    <w:p w:rsidR="00473634" w:rsidRPr="00E40764" w:rsidRDefault="00C2393C" w:rsidP="00BD0D48">
      <w:pPr>
        <w:ind w:firstLine="284"/>
        <w:jc w:val="center"/>
        <w:rPr>
          <w:b/>
          <w:sz w:val="28"/>
          <w:szCs w:val="28"/>
          <w:lang w:val="uk-UA"/>
        </w:rPr>
      </w:pPr>
      <w:r w:rsidRPr="00E40764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:rsidR="00A426C6" w:rsidRPr="00E40764" w:rsidRDefault="0087362E" w:rsidP="00A426C6">
      <w:pPr>
        <w:ind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0F293D">
        <w:rPr>
          <w:b/>
          <w:sz w:val="28"/>
          <w:szCs w:val="28"/>
          <w:lang w:val="uk-UA"/>
        </w:rPr>
        <w:t>7</w:t>
      </w:r>
      <w:r w:rsidR="00774E14">
        <w:rPr>
          <w:b/>
          <w:sz w:val="28"/>
          <w:szCs w:val="28"/>
          <w:lang w:val="uk-UA"/>
        </w:rPr>
        <w:t>.0</w:t>
      </w:r>
      <w:r w:rsidR="000F293D">
        <w:rPr>
          <w:b/>
          <w:sz w:val="28"/>
          <w:szCs w:val="28"/>
          <w:lang w:val="uk-UA"/>
        </w:rPr>
        <w:t>6</w:t>
      </w:r>
      <w:r w:rsidR="00264BEC" w:rsidRPr="00E40764">
        <w:rPr>
          <w:b/>
          <w:sz w:val="28"/>
          <w:szCs w:val="28"/>
          <w:lang w:val="uk-UA"/>
        </w:rPr>
        <w:t>.2023</w:t>
      </w:r>
    </w:p>
    <w:p w:rsidR="00D30BF8" w:rsidRPr="0095175A" w:rsidRDefault="000273FB" w:rsidP="00D30BF8">
      <w:pPr>
        <w:pStyle w:val="a8"/>
        <w:numPr>
          <w:ilvl w:val="0"/>
          <w:numId w:val="37"/>
        </w:numPr>
        <w:ind w:left="0" w:firstLine="567"/>
        <w:jc w:val="both"/>
        <w:rPr>
          <w:i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D30BF8">
        <w:rPr>
          <w:color w:val="000000" w:themeColor="text1"/>
          <w:sz w:val="28"/>
          <w:szCs w:val="28"/>
          <w:lang w:val="uk-UA"/>
        </w:rPr>
        <w:t xml:space="preserve">затвердження аналітичного звіту за результатами містобудівного моніторингу реалізації містобудівної документації </w:t>
      </w:r>
      <w:proofErr w:type="spellStart"/>
      <w:r w:rsidR="00D30BF8">
        <w:rPr>
          <w:color w:val="000000" w:themeColor="text1"/>
          <w:sz w:val="28"/>
          <w:szCs w:val="28"/>
          <w:lang w:val="uk-UA"/>
        </w:rPr>
        <w:t>с.Здвижка</w:t>
      </w:r>
      <w:proofErr w:type="spellEnd"/>
      <w:r w:rsidR="00D30BF8">
        <w:rPr>
          <w:color w:val="000000" w:themeColor="text1"/>
          <w:sz w:val="28"/>
          <w:szCs w:val="28"/>
          <w:lang w:val="uk-UA"/>
        </w:rPr>
        <w:t xml:space="preserve"> Коростишівської міської ради Житомирської області. </w:t>
      </w:r>
      <w:proofErr w:type="spellStart"/>
      <w:r w:rsidR="00D30BF8" w:rsidRPr="0095175A">
        <w:rPr>
          <w:i/>
          <w:sz w:val="28"/>
          <w:szCs w:val="28"/>
          <w:lang w:val="uk-UA"/>
        </w:rPr>
        <w:t>Інф</w:t>
      </w:r>
      <w:proofErr w:type="spellEnd"/>
      <w:r w:rsidR="00D30BF8" w:rsidRPr="0095175A">
        <w:rPr>
          <w:i/>
          <w:sz w:val="28"/>
          <w:szCs w:val="28"/>
          <w:lang w:val="uk-UA"/>
        </w:rPr>
        <w:t xml:space="preserve">. </w:t>
      </w:r>
      <w:proofErr w:type="spellStart"/>
      <w:r w:rsidR="00D30BF8" w:rsidRPr="0095175A">
        <w:rPr>
          <w:i/>
          <w:sz w:val="28"/>
          <w:szCs w:val="28"/>
          <w:lang w:val="uk-UA"/>
        </w:rPr>
        <w:t>Загоровська</w:t>
      </w:r>
      <w:proofErr w:type="spellEnd"/>
      <w:r w:rsidR="00D30BF8" w:rsidRPr="0095175A">
        <w:rPr>
          <w:i/>
          <w:sz w:val="28"/>
          <w:szCs w:val="28"/>
          <w:lang w:val="uk-UA"/>
        </w:rPr>
        <w:t xml:space="preserve"> Т.В. – начальник відділу містобудування та архітектури.</w:t>
      </w:r>
    </w:p>
    <w:p w:rsidR="00D30BF8" w:rsidRDefault="00D30BF8" w:rsidP="00D30BF8">
      <w:pPr>
        <w:pStyle w:val="a8"/>
        <w:numPr>
          <w:ilvl w:val="0"/>
          <w:numId w:val="37"/>
        </w:numPr>
        <w:ind w:left="0" w:firstLine="567"/>
        <w:jc w:val="both"/>
        <w:rPr>
          <w:i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надання погодження ФОП Глушко О.П. на встановлення тимчасового павільйону по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вул.Перемоги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59 в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м.Коростишів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95175A">
        <w:rPr>
          <w:i/>
          <w:sz w:val="28"/>
          <w:szCs w:val="28"/>
          <w:lang w:val="uk-UA"/>
        </w:rPr>
        <w:t>Інф</w:t>
      </w:r>
      <w:proofErr w:type="spellEnd"/>
      <w:r w:rsidRPr="0095175A">
        <w:rPr>
          <w:i/>
          <w:sz w:val="28"/>
          <w:szCs w:val="28"/>
          <w:lang w:val="uk-UA"/>
        </w:rPr>
        <w:t xml:space="preserve">. </w:t>
      </w:r>
      <w:proofErr w:type="spellStart"/>
      <w:r w:rsidRPr="0095175A">
        <w:rPr>
          <w:i/>
          <w:sz w:val="28"/>
          <w:szCs w:val="28"/>
          <w:lang w:val="uk-UA"/>
        </w:rPr>
        <w:t>Загоровська</w:t>
      </w:r>
      <w:proofErr w:type="spellEnd"/>
      <w:r w:rsidRPr="0095175A">
        <w:rPr>
          <w:i/>
          <w:sz w:val="28"/>
          <w:szCs w:val="28"/>
          <w:lang w:val="uk-UA"/>
        </w:rPr>
        <w:t xml:space="preserve"> Т.В. – начальник відділу містобудування та архітектури.</w:t>
      </w:r>
    </w:p>
    <w:p w:rsidR="00962A53" w:rsidRPr="00A26BF3" w:rsidRDefault="00962A53" w:rsidP="00D30BF8">
      <w:pPr>
        <w:pStyle w:val="a8"/>
        <w:numPr>
          <w:ilvl w:val="0"/>
          <w:numId w:val="37"/>
        </w:numPr>
        <w:ind w:left="0" w:firstLine="567"/>
        <w:jc w:val="both"/>
        <w:rPr>
          <w:i/>
          <w:sz w:val="28"/>
          <w:szCs w:val="28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 xml:space="preserve">Про надання погодження ФОП </w:t>
      </w:r>
      <w:proofErr w:type="spellStart"/>
      <w:r w:rsidRPr="00A26BF3">
        <w:rPr>
          <w:sz w:val="28"/>
          <w:szCs w:val="28"/>
          <w:bdr w:val="none" w:sz="0" w:space="0" w:color="auto" w:frame="1"/>
          <w:lang w:val="uk-UA"/>
        </w:rPr>
        <w:t>Пригодська</w:t>
      </w:r>
      <w:proofErr w:type="spellEnd"/>
      <w:r w:rsidRPr="00A26BF3">
        <w:rPr>
          <w:sz w:val="28"/>
          <w:szCs w:val="28"/>
          <w:bdr w:val="none" w:sz="0" w:space="0" w:color="auto" w:frame="1"/>
          <w:lang w:val="uk-UA"/>
        </w:rPr>
        <w:t xml:space="preserve"> О.І. на встановлення тимчасового павільйону по </w:t>
      </w:r>
      <w:proofErr w:type="spellStart"/>
      <w:r w:rsidRPr="00A26BF3">
        <w:rPr>
          <w:sz w:val="28"/>
          <w:szCs w:val="28"/>
          <w:bdr w:val="none" w:sz="0" w:space="0" w:color="auto" w:frame="1"/>
          <w:lang w:val="uk-UA"/>
        </w:rPr>
        <w:t>вул.Семінарська</w:t>
      </w:r>
      <w:proofErr w:type="spellEnd"/>
      <w:r w:rsidRPr="00A26BF3">
        <w:rPr>
          <w:sz w:val="28"/>
          <w:szCs w:val="28"/>
          <w:bdr w:val="none" w:sz="0" w:space="0" w:color="auto" w:frame="1"/>
          <w:lang w:val="uk-UA"/>
        </w:rPr>
        <w:t xml:space="preserve"> в </w:t>
      </w:r>
      <w:proofErr w:type="spellStart"/>
      <w:r w:rsidRPr="00A26BF3">
        <w:rPr>
          <w:sz w:val="28"/>
          <w:szCs w:val="28"/>
          <w:bdr w:val="none" w:sz="0" w:space="0" w:color="auto" w:frame="1"/>
          <w:lang w:val="uk-UA"/>
        </w:rPr>
        <w:t>м.Коростишів</w:t>
      </w:r>
      <w:proofErr w:type="spellEnd"/>
      <w:r w:rsidRPr="00A26BF3">
        <w:rPr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A26BF3">
        <w:rPr>
          <w:i/>
          <w:sz w:val="28"/>
          <w:szCs w:val="28"/>
          <w:lang w:val="uk-UA"/>
        </w:rPr>
        <w:t>Інф</w:t>
      </w:r>
      <w:proofErr w:type="spellEnd"/>
      <w:r w:rsidRPr="00A26BF3">
        <w:rPr>
          <w:i/>
          <w:sz w:val="28"/>
          <w:szCs w:val="28"/>
          <w:lang w:val="uk-UA"/>
        </w:rPr>
        <w:t xml:space="preserve">. </w:t>
      </w:r>
      <w:proofErr w:type="spellStart"/>
      <w:r w:rsidRPr="00A26BF3">
        <w:rPr>
          <w:i/>
          <w:sz w:val="28"/>
          <w:szCs w:val="28"/>
          <w:lang w:val="uk-UA"/>
        </w:rPr>
        <w:t>Загоровська</w:t>
      </w:r>
      <w:proofErr w:type="spellEnd"/>
      <w:r w:rsidRPr="00A26BF3">
        <w:rPr>
          <w:i/>
          <w:sz w:val="28"/>
          <w:szCs w:val="28"/>
          <w:lang w:val="uk-UA"/>
        </w:rPr>
        <w:t xml:space="preserve"> Т.В. – начальник відділу містобудування та архітектури.</w:t>
      </w:r>
    </w:p>
    <w:p w:rsidR="007D2503" w:rsidRPr="00A26BF3" w:rsidRDefault="00C21AD9" w:rsidP="00C21AD9">
      <w:pPr>
        <w:pStyle w:val="a8"/>
        <w:numPr>
          <w:ilvl w:val="0"/>
          <w:numId w:val="37"/>
        </w:numPr>
        <w:ind w:left="0" w:firstLine="567"/>
        <w:jc w:val="both"/>
        <w:rPr>
          <w:i/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 xml:space="preserve">Про надання дозволу на видалення зелених насаджень.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Інф.Кравчук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 С.А. – </w:t>
      </w:r>
      <w:r w:rsidRPr="00A26BF3">
        <w:rPr>
          <w:i/>
          <w:sz w:val="28"/>
          <w:szCs w:val="28"/>
          <w:lang w:val="uk-UA"/>
        </w:rPr>
        <w:t>головний спеціаліст відділу економічного розвитку, житлово-комунального господарства та благоустрою.</w:t>
      </w:r>
    </w:p>
    <w:p w:rsidR="00BD1BE2" w:rsidRPr="00A26BF3" w:rsidRDefault="00BD1BE2" w:rsidP="00BD1BE2">
      <w:pPr>
        <w:pStyle w:val="a8"/>
        <w:numPr>
          <w:ilvl w:val="0"/>
          <w:numId w:val="37"/>
        </w:numPr>
        <w:ind w:left="0" w:firstLine="567"/>
        <w:jc w:val="both"/>
        <w:rPr>
          <w:i/>
          <w:sz w:val="28"/>
          <w:szCs w:val="28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>Про внесення змін до складу адміністративної комісії при виконавчому комітеті Коростишівської міської ради.</w:t>
      </w:r>
      <w:r w:rsidRPr="00A26BF3">
        <w:rPr>
          <w:i/>
          <w:sz w:val="28"/>
          <w:szCs w:val="28"/>
          <w:lang w:val="uk-UA"/>
        </w:rPr>
        <w:t xml:space="preserve"> </w:t>
      </w:r>
      <w:proofErr w:type="spellStart"/>
      <w:r w:rsidRPr="00A26BF3">
        <w:rPr>
          <w:i/>
          <w:sz w:val="28"/>
          <w:szCs w:val="28"/>
          <w:lang w:val="uk-UA"/>
        </w:rPr>
        <w:t>Інф</w:t>
      </w:r>
      <w:proofErr w:type="spellEnd"/>
      <w:r w:rsidRPr="00A26BF3">
        <w:rPr>
          <w:i/>
          <w:sz w:val="28"/>
          <w:szCs w:val="28"/>
          <w:lang w:val="uk-UA"/>
        </w:rPr>
        <w:t>. Кравчук С.А. – головний спеціаліст відділу економічного розвитку, житлово-комунального господарства та благоустрою.</w:t>
      </w:r>
    </w:p>
    <w:p w:rsidR="00BD1BE2" w:rsidRPr="00A26BF3" w:rsidRDefault="00BD1BE2" w:rsidP="00C21AD9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Pr="00A26BF3">
        <w:rPr>
          <w:sz w:val="28"/>
          <w:szCs w:val="28"/>
          <w:lang w:val="uk-UA"/>
        </w:rPr>
        <w:t xml:space="preserve">внесення змін до складу комісії з питань контролю за фінансово-господарською діяльністю комунальних підприємств міської ради. </w:t>
      </w:r>
      <w:proofErr w:type="spellStart"/>
      <w:r w:rsidRPr="00A26BF3">
        <w:rPr>
          <w:i/>
          <w:sz w:val="28"/>
          <w:szCs w:val="28"/>
          <w:lang w:val="uk-UA"/>
        </w:rPr>
        <w:t>Інф</w:t>
      </w:r>
      <w:proofErr w:type="spellEnd"/>
      <w:r w:rsidRPr="00A26BF3">
        <w:rPr>
          <w:i/>
          <w:sz w:val="28"/>
          <w:szCs w:val="28"/>
          <w:lang w:val="uk-UA"/>
        </w:rPr>
        <w:t>. Кравчук С.А. – головний спеціаліст відділу економічного розвитку, житлово-комунального господарства та благоустрою.</w:t>
      </w:r>
    </w:p>
    <w:p w:rsidR="00BD1BE2" w:rsidRPr="00A26BF3" w:rsidRDefault="00BD1BE2" w:rsidP="00BD1BE2">
      <w:pPr>
        <w:pStyle w:val="a8"/>
        <w:numPr>
          <w:ilvl w:val="0"/>
          <w:numId w:val="37"/>
        </w:numPr>
        <w:ind w:left="0" w:firstLine="567"/>
        <w:jc w:val="both"/>
        <w:rPr>
          <w:i/>
          <w:sz w:val="28"/>
          <w:szCs w:val="28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Pr="00A26BF3">
        <w:rPr>
          <w:sz w:val="28"/>
          <w:szCs w:val="28"/>
          <w:lang w:val="uk-UA"/>
        </w:rPr>
        <w:t xml:space="preserve">внесення змін до складу громадської комісії з житлових питань при виконавчому комітеті Коростишівської міської ради. </w:t>
      </w:r>
      <w:proofErr w:type="spellStart"/>
      <w:r w:rsidRPr="00A26BF3">
        <w:rPr>
          <w:i/>
          <w:sz w:val="28"/>
          <w:szCs w:val="28"/>
          <w:lang w:val="uk-UA"/>
        </w:rPr>
        <w:t>Інф</w:t>
      </w:r>
      <w:proofErr w:type="spellEnd"/>
      <w:r w:rsidRPr="00A26BF3">
        <w:rPr>
          <w:i/>
          <w:sz w:val="28"/>
          <w:szCs w:val="28"/>
          <w:lang w:val="uk-UA"/>
        </w:rPr>
        <w:t>. Кравчук С.А.</w:t>
      </w:r>
      <w:r w:rsidRPr="00A26BF3">
        <w:rPr>
          <w:sz w:val="28"/>
          <w:szCs w:val="28"/>
          <w:lang w:val="uk-UA"/>
        </w:rPr>
        <w:t xml:space="preserve"> – </w:t>
      </w:r>
      <w:r w:rsidRPr="00A26BF3">
        <w:rPr>
          <w:i/>
          <w:sz w:val="28"/>
          <w:szCs w:val="28"/>
          <w:lang w:val="uk-UA"/>
        </w:rPr>
        <w:t>головний спеціаліст відділу економічного розвитку, житлово-комунального господарства та благоустрою.</w:t>
      </w:r>
    </w:p>
    <w:p w:rsidR="00BD1BE2" w:rsidRPr="00A26BF3" w:rsidRDefault="00EF7FCC" w:rsidP="00C21AD9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 xml:space="preserve">Про погодження наміру щодо передачі нерухомого майна комунальної власності в оренду на аукціоні. </w:t>
      </w:r>
      <w:proofErr w:type="spellStart"/>
      <w:r w:rsidRPr="00A26BF3">
        <w:rPr>
          <w:i/>
          <w:sz w:val="28"/>
          <w:szCs w:val="28"/>
          <w:lang w:val="uk-UA"/>
        </w:rPr>
        <w:t>Інф</w:t>
      </w:r>
      <w:proofErr w:type="spellEnd"/>
      <w:r w:rsidRPr="00A26BF3">
        <w:rPr>
          <w:i/>
          <w:sz w:val="28"/>
          <w:szCs w:val="28"/>
          <w:lang w:val="uk-UA"/>
        </w:rPr>
        <w:t>. Кравчук С.А.</w:t>
      </w:r>
      <w:r w:rsidRPr="00A26BF3">
        <w:rPr>
          <w:sz w:val="28"/>
          <w:szCs w:val="28"/>
          <w:lang w:val="uk-UA"/>
        </w:rPr>
        <w:t xml:space="preserve"> – </w:t>
      </w:r>
      <w:r w:rsidRPr="00A26BF3">
        <w:rPr>
          <w:i/>
          <w:sz w:val="28"/>
          <w:szCs w:val="28"/>
          <w:lang w:val="uk-UA"/>
        </w:rPr>
        <w:t>головний спеціаліст відділу економічного розвитку, житлово-комунального господарства та благоустрою.</w:t>
      </w:r>
    </w:p>
    <w:p w:rsidR="00EF7FCC" w:rsidRPr="00A26BF3" w:rsidRDefault="00EF7FCC" w:rsidP="00732627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>Про</w:t>
      </w:r>
      <w:r w:rsidR="00493EB5" w:rsidRPr="00A26BF3">
        <w:rPr>
          <w:sz w:val="28"/>
          <w:szCs w:val="28"/>
          <w:bdr w:val="none" w:sz="0" w:space="0" w:color="auto" w:frame="1"/>
          <w:lang w:val="uk-UA"/>
        </w:rPr>
        <w:t xml:space="preserve"> План роботи виконавчого комітету Коростишівської міської ради на ІІІ квартал 2023 року. </w:t>
      </w:r>
      <w:proofErr w:type="spellStart"/>
      <w:r w:rsidR="00732627" w:rsidRPr="00A26BF3">
        <w:rPr>
          <w:i/>
          <w:sz w:val="28"/>
          <w:szCs w:val="28"/>
          <w:lang w:val="uk-UA"/>
        </w:rPr>
        <w:t>Інф</w:t>
      </w:r>
      <w:proofErr w:type="spellEnd"/>
      <w:r w:rsidR="00732627" w:rsidRPr="00A26BF3">
        <w:rPr>
          <w:i/>
          <w:sz w:val="28"/>
          <w:szCs w:val="28"/>
          <w:lang w:val="uk-UA"/>
        </w:rPr>
        <w:t>. Макаренко Ю.М. - головний спеціаліст загального відділу.</w:t>
      </w:r>
    </w:p>
    <w:p w:rsidR="00732627" w:rsidRPr="00A26BF3" w:rsidRDefault="00AF2907" w:rsidP="00732627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>Про внесення змін до свідоцтва на право власності на житло від 30.09.2005 №3167.</w:t>
      </w:r>
      <w:r w:rsidR="00962A53" w:rsidRPr="00A26BF3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62A53" w:rsidRPr="00A26BF3">
        <w:rPr>
          <w:i/>
          <w:sz w:val="28"/>
          <w:szCs w:val="28"/>
          <w:lang w:val="uk-UA"/>
        </w:rPr>
        <w:t>Інф</w:t>
      </w:r>
      <w:proofErr w:type="spellEnd"/>
      <w:r w:rsidR="00962A53" w:rsidRPr="00A26BF3">
        <w:rPr>
          <w:i/>
          <w:sz w:val="28"/>
          <w:szCs w:val="28"/>
          <w:lang w:val="uk-UA"/>
        </w:rPr>
        <w:t xml:space="preserve">. </w:t>
      </w:r>
      <w:proofErr w:type="spellStart"/>
      <w:r w:rsidR="00962A53" w:rsidRPr="00A26BF3">
        <w:rPr>
          <w:i/>
          <w:sz w:val="28"/>
          <w:szCs w:val="28"/>
          <w:lang w:val="uk-UA"/>
        </w:rPr>
        <w:t>Новік</w:t>
      </w:r>
      <w:proofErr w:type="spellEnd"/>
      <w:r w:rsidR="00962A53" w:rsidRPr="00A26BF3">
        <w:rPr>
          <w:i/>
          <w:sz w:val="28"/>
          <w:szCs w:val="28"/>
          <w:lang w:val="uk-UA"/>
        </w:rPr>
        <w:t xml:space="preserve"> О.І. – головний спеціаліст відділу правової та кадрової роботи.</w:t>
      </w:r>
    </w:p>
    <w:p w:rsidR="00962A53" w:rsidRPr="00A26BF3" w:rsidRDefault="00962A53" w:rsidP="00962A53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lang w:val="uk-UA"/>
        </w:rPr>
        <w:t xml:space="preserve">Про </w:t>
      </w:r>
      <w:r w:rsidRPr="00A26BF3">
        <w:rPr>
          <w:sz w:val="28"/>
          <w:szCs w:val="28"/>
          <w:bdr w:val="none" w:sz="0" w:space="0" w:color="auto" w:frame="1"/>
          <w:lang w:val="uk-UA"/>
        </w:rPr>
        <w:t xml:space="preserve">втрату статусу дитини, позбавленої батьківського піклування.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Інф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Пількевич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 О.В. – начальник служби у справах дітей.</w:t>
      </w:r>
    </w:p>
    <w:p w:rsidR="00B15E2F" w:rsidRPr="00A26BF3" w:rsidRDefault="007848D8" w:rsidP="00B15E2F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 xml:space="preserve">Про затвердження висновку органу опіки та піклування щодо доцільності позбавлення батьківських прав. </w:t>
      </w:r>
      <w:proofErr w:type="spellStart"/>
      <w:r w:rsidR="00B15E2F" w:rsidRPr="00A26BF3">
        <w:rPr>
          <w:i/>
          <w:sz w:val="28"/>
          <w:szCs w:val="28"/>
          <w:bdr w:val="none" w:sz="0" w:space="0" w:color="auto" w:frame="1"/>
          <w:lang w:val="uk-UA"/>
        </w:rPr>
        <w:t>Інф</w:t>
      </w:r>
      <w:proofErr w:type="spellEnd"/>
      <w:r w:rsidR="00B15E2F"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="00B15E2F" w:rsidRPr="00A26BF3">
        <w:rPr>
          <w:i/>
          <w:sz w:val="28"/>
          <w:szCs w:val="28"/>
          <w:bdr w:val="none" w:sz="0" w:space="0" w:color="auto" w:frame="1"/>
          <w:lang w:val="uk-UA"/>
        </w:rPr>
        <w:t>Пількевич</w:t>
      </w:r>
      <w:proofErr w:type="spellEnd"/>
      <w:r w:rsidR="00B15E2F"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 О.В. – начальник служби у справах дітей.</w:t>
      </w:r>
    </w:p>
    <w:p w:rsidR="00B15E2F" w:rsidRPr="00A26BF3" w:rsidRDefault="00B15E2F" w:rsidP="00B15E2F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 xml:space="preserve">Про надання дозволу на укладення договору дарування ¼ частини квартири.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Інф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Пількевич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 О.В. – начальник служби у справах дітей.</w:t>
      </w:r>
    </w:p>
    <w:p w:rsidR="00B15E2F" w:rsidRPr="00A26BF3" w:rsidRDefault="00B15E2F" w:rsidP="00B15E2F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 xml:space="preserve">Про надання дозволу на укладення договору дарування ¼ частини квартири.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Інф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Пількевич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 О.В. – начальник служби у справах дітей.</w:t>
      </w:r>
    </w:p>
    <w:p w:rsidR="00B15E2F" w:rsidRPr="00A26BF3" w:rsidRDefault="00B15E2F" w:rsidP="00B15E2F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 xml:space="preserve">Про надання дозволу на укладення договору дарування ¼ частини квартири.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Інф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Пількевич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 О.В. – начальник служби у справах дітей.</w:t>
      </w:r>
    </w:p>
    <w:p w:rsidR="00B15E2F" w:rsidRPr="00A26BF3" w:rsidRDefault="00B15E2F" w:rsidP="00B15E2F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lastRenderedPageBreak/>
        <w:t xml:space="preserve">Про надання дозволу на укладання договору оренди земельних ділянок.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Інф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Пількевич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 О.В. – начальник служби у справах дітей.</w:t>
      </w:r>
    </w:p>
    <w:p w:rsidR="00AF2907" w:rsidRPr="00E95357" w:rsidRDefault="00B15E2F" w:rsidP="00732627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26BF3">
        <w:rPr>
          <w:sz w:val="28"/>
          <w:szCs w:val="28"/>
          <w:bdr w:val="none" w:sz="0" w:space="0" w:color="auto" w:frame="1"/>
          <w:lang w:val="uk-UA"/>
        </w:rPr>
        <w:t xml:space="preserve">Про надання дозволу на укладання договору про поділ спадкового майна.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Інф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A26BF3">
        <w:rPr>
          <w:i/>
          <w:sz w:val="28"/>
          <w:szCs w:val="28"/>
          <w:bdr w:val="none" w:sz="0" w:space="0" w:color="auto" w:frame="1"/>
          <w:lang w:val="uk-UA"/>
        </w:rPr>
        <w:t>Пількевич</w:t>
      </w:r>
      <w:proofErr w:type="spellEnd"/>
      <w:r w:rsidRPr="00A26BF3">
        <w:rPr>
          <w:i/>
          <w:sz w:val="28"/>
          <w:szCs w:val="28"/>
          <w:bdr w:val="none" w:sz="0" w:space="0" w:color="auto" w:frame="1"/>
          <w:lang w:val="uk-UA"/>
        </w:rPr>
        <w:t xml:space="preserve"> О.В. – начальник служби у справах дітей.</w:t>
      </w:r>
    </w:p>
    <w:p w:rsidR="00E95357" w:rsidRPr="00A26BF3" w:rsidRDefault="00E95357" w:rsidP="00732627">
      <w:pPr>
        <w:pStyle w:val="a8"/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Про затвердження Акту про визначення та відшкодування збитків власникам землі та землекористувачам. </w:t>
      </w:r>
      <w:proofErr w:type="spellStart"/>
      <w:r w:rsidRPr="00E95357">
        <w:rPr>
          <w:i/>
          <w:sz w:val="28"/>
          <w:szCs w:val="28"/>
          <w:bdr w:val="none" w:sz="0" w:space="0" w:color="auto" w:frame="1"/>
          <w:lang w:val="uk-UA"/>
        </w:rPr>
        <w:t>Інф.Гулик</w:t>
      </w:r>
      <w:proofErr w:type="spellEnd"/>
      <w:r w:rsidRPr="00E95357">
        <w:rPr>
          <w:i/>
          <w:sz w:val="28"/>
          <w:szCs w:val="28"/>
          <w:bdr w:val="none" w:sz="0" w:space="0" w:color="auto" w:frame="1"/>
          <w:lang w:val="uk-UA"/>
        </w:rPr>
        <w:t xml:space="preserve"> В.М. – провідний спеціаліст відділу правової та кадрової роботи.</w:t>
      </w:r>
      <w:bookmarkStart w:id="0" w:name="_GoBack"/>
      <w:bookmarkEnd w:id="0"/>
    </w:p>
    <w:p w:rsidR="00D26844" w:rsidRPr="00BA627F" w:rsidRDefault="00D26844" w:rsidP="00D26844">
      <w:pPr>
        <w:jc w:val="both"/>
        <w:rPr>
          <w:i/>
          <w:color w:val="FF0000"/>
          <w:sz w:val="28"/>
          <w:szCs w:val="28"/>
          <w:lang w:val="uk-UA"/>
        </w:rPr>
      </w:pPr>
    </w:p>
    <w:p w:rsidR="005A351D" w:rsidRPr="000273FB" w:rsidRDefault="005A351D" w:rsidP="00DF5F3F">
      <w:pPr>
        <w:pStyle w:val="a8"/>
        <w:ind w:left="567"/>
        <w:jc w:val="both"/>
        <w:rPr>
          <w:i/>
          <w:sz w:val="28"/>
          <w:szCs w:val="28"/>
          <w:lang w:val="uk-UA"/>
        </w:rPr>
      </w:pPr>
    </w:p>
    <w:sectPr w:rsidR="005A351D" w:rsidRPr="000273FB" w:rsidSect="0019283E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E97836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3E15B7"/>
    <w:multiLevelType w:val="hybridMultilevel"/>
    <w:tmpl w:val="A886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25CE4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574499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8DC2187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C4E486D"/>
    <w:multiLevelType w:val="hybridMultilevel"/>
    <w:tmpl w:val="A1C6B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5A7808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8"/>
  </w:num>
  <w:num w:numId="3">
    <w:abstractNumId w:val="11"/>
  </w:num>
  <w:num w:numId="4">
    <w:abstractNumId w:val="13"/>
  </w:num>
  <w:num w:numId="5">
    <w:abstractNumId w:val="1"/>
  </w:num>
  <w:num w:numId="6">
    <w:abstractNumId w:val="5"/>
  </w:num>
  <w:num w:numId="7">
    <w:abstractNumId w:val="41"/>
  </w:num>
  <w:num w:numId="8">
    <w:abstractNumId w:val="20"/>
  </w:num>
  <w:num w:numId="9">
    <w:abstractNumId w:val="3"/>
  </w:num>
  <w:num w:numId="10">
    <w:abstractNumId w:val="21"/>
  </w:num>
  <w:num w:numId="11">
    <w:abstractNumId w:val="26"/>
  </w:num>
  <w:num w:numId="12">
    <w:abstractNumId w:val="29"/>
  </w:num>
  <w:num w:numId="13">
    <w:abstractNumId w:val="22"/>
  </w:num>
  <w:num w:numId="14">
    <w:abstractNumId w:val="9"/>
  </w:num>
  <w:num w:numId="15">
    <w:abstractNumId w:val="18"/>
  </w:num>
  <w:num w:numId="16">
    <w:abstractNumId w:val="39"/>
  </w:num>
  <w:num w:numId="17">
    <w:abstractNumId w:val="4"/>
  </w:num>
  <w:num w:numId="18">
    <w:abstractNumId w:val="16"/>
  </w:num>
  <w:num w:numId="19">
    <w:abstractNumId w:val="28"/>
  </w:num>
  <w:num w:numId="20">
    <w:abstractNumId w:val="37"/>
  </w:num>
  <w:num w:numId="21">
    <w:abstractNumId w:val="17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6"/>
  </w:num>
  <w:num w:numId="27">
    <w:abstractNumId w:val="36"/>
  </w:num>
  <w:num w:numId="28">
    <w:abstractNumId w:val="35"/>
  </w:num>
  <w:num w:numId="29">
    <w:abstractNumId w:val="42"/>
  </w:num>
  <w:num w:numId="30">
    <w:abstractNumId w:val="32"/>
  </w:num>
  <w:num w:numId="31">
    <w:abstractNumId w:val="40"/>
  </w:num>
  <w:num w:numId="32">
    <w:abstractNumId w:val="24"/>
  </w:num>
  <w:num w:numId="33">
    <w:abstractNumId w:val="34"/>
  </w:num>
  <w:num w:numId="34">
    <w:abstractNumId w:val="30"/>
  </w:num>
  <w:num w:numId="35">
    <w:abstractNumId w:val="19"/>
  </w:num>
  <w:num w:numId="36">
    <w:abstractNumId w:val="27"/>
  </w:num>
  <w:num w:numId="37">
    <w:abstractNumId w:val="2"/>
  </w:num>
  <w:num w:numId="38">
    <w:abstractNumId w:val="7"/>
  </w:num>
  <w:num w:numId="39">
    <w:abstractNumId w:val="23"/>
  </w:num>
  <w:num w:numId="40">
    <w:abstractNumId w:val="31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0CF9"/>
    <w:rsid w:val="000065B0"/>
    <w:rsid w:val="00007076"/>
    <w:rsid w:val="00010E16"/>
    <w:rsid w:val="0001167B"/>
    <w:rsid w:val="00014DB2"/>
    <w:rsid w:val="00020B13"/>
    <w:rsid w:val="000251E3"/>
    <w:rsid w:val="00026B1B"/>
    <w:rsid w:val="000273FB"/>
    <w:rsid w:val="0003012C"/>
    <w:rsid w:val="00030B45"/>
    <w:rsid w:val="0003468A"/>
    <w:rsid w:val="00035195"/>
    <w:rsid w:val="00041D0F"/>
    <w:rsid w:val="00041F41"/>
    <w:rsid w:val="000462F4"/>
    <w:rsid w:val="000469D4"/>
    <w:rsid w:val="0004715A"/>
    <w:rsid w:val="000474A9"/>
    <w:rsid w:val="00047E30"/>
    <w:rsid w:val="00052F89"/>
    <w:rsid w:val="0005409A"/>
    <w:rsid w:val="000609F2"/>
    <w:rsid w:val="00061CBA"/>
    <w:rsid w:val="0006346F"/>
    <w:rsid w:val="00063B71"/>
    <w:rsid w:val="00065BE9"/>
    <w:rsid w:val="00065DE3"/>
    <w:rsid w:val="00065F9D"/>
    <w:rsid w:val="000760E2"/>
    <w:rsid w:val="00077E18"/>
    <w:rsid w:val="00081836"/>
    <w:rsid w:val="0008483B"/>
    <w:rsid w:val="00084CBF"/>
    <w:rsid w:val="0008606B"/>
    <w:rsid w:val="0009025E"/>
    <w:rsid w:val="00092A88"/>
    <w:rsid w:val="00093854"/>
    <w:rsid w:val="0009661F"/>
    <w:rsid w:val="000A0735"/>
    <w:rsid w:val="000A2734"/>
    <w:rsid w:val="000A30CF"/>
    <w:rsid w:val="000A4E19"/>
    <w:rsid w:val="000A4F55"/>
    <w:rsid w:val="000A6519"/>
    <w:rsid w:val="000A7E98"/>
    <w:rsid w:val="000B0599"/>
    <w:rsid w:val="000B080B"/>
    <w:rsid w:val="000B203D"/>
    <w:rsid w:val="000B71BD"/>
    <w:rsid w:val="000C2707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293D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62D"/>
    <w:rsid w:val="00121F52"/>
    <w:rsid w:val="00123634"/>
    <w:rsid w:val="00124D14"/>
    <w:rsid w:val="00126B57"/>
    <w:rsid w:val="00126F6E"/>
    <w:rsid w:val="00127233"/>
    <w:rsid w:val="00130699"/>
    <w:rsid w:val="001331CA"/>
    <w:rsid w:val="001332B6"/>
    <w:rsid w:val="00134D81"/>
    <w:rsid w:val="00136301"/>
    <w:rsid w:val="0013794F"/>
    <w:rsid w:val="00137E4B"/>
    <w:rsid w:val="0014098F"/>
    <w:rsid w:val="001433C4"/>
    <w:rsid w:val="001446EC"/>
    <w:rsid w:val="001479F1"/>
    <w:rsid w:val="00147F3A"/>
    <w:rsid w:val="00154037"/>
    <w:rsid w:val="0015404E"/>
    <w:rsid w:val="00164C02"/>
    <w:rsid w:val="00165784"/>
    <w:rsid w:val="0016592E"/>
    <w:rsid w:val="00170E49"/>
    <w:rsid w:val="00171B39"/>
    <w:rsid w:val="00171DAC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E05"/>
    <w:rsid w:val="001B27CF"/>
    <w:rsid w:val="001B78AA"/>
    <w:rsid w:val="001C0447"/>
    <w:rsid w:val="001C0679"/>
    <w:rsid w:val="001C1AB2"/>
    <w:rsid w:val="001C2722"/>
    <w:rsid w:val="001C3325"/>
    <w:rsid w:val="001C57F3"/>
    <w:rsid w:val="001C62F7"/>
    <w:rsid w:val="001C77DB"/>
    <w:rsid w:val="001D0440"/>
    <w:rsid w:val="001D2E3B"/>
    <w:rsid w:val="001D4878"/>
    <w:rsid w:val="001D53A5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4B55"/>
    <w:rsid w:val="00205AA0"/>
    <w:rsid w:val="00205F33"/>
    <w:rsid w:val="00210375"/>
    <w:rsid w:val="002103A8"/>
    <w:rsid w:val="00210D03"/>
    <w:rsid w:val="0021234B"/>
    <w:rsid w:val="00214A5D"/>
    <w:rsid w:val="00216959"/>
    <w:rsid w:val="00222868"/>
    <w:rsid w:val="00224F8A"/>
    <w:rsid w:val="00225634"/>
    <w:rsid w:val="00225890"/>
    <w:rsid w:val="00225FD1"/>
    <w:rsid w:val="002328CA"/>
    <w:rsid w:val="00232E84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648BD"/>
    <w:rsid w:val="00264BEC"/>
    <w:rsid w:val="0026587C"/>
    <w:rsid w:val="00265FA1"/>
    <w:rsid w:val="002837F9"/>
    <w:rsid w:val="00284358"/>
    <w:rsid w:val="00292166"/>
    <w:rsid w:val="00292508"/>
    <w:rsid w:val="002955EC"/>
    <w:rsid w:val="00296563"/>
    <w:rsid w:val="002A28B7"/>
    <w:rsid w:val="002A3641"/>
    <w:rsid w:val="002A383E"/>
    <w:rsid w:val="002A3B64"/>
    <w:rsid w:val="002A3D40"/>
    <w:rsid w:val="002A6903"/>
    <w:rsid w:val="002A6AC6"/>
    <w:rsid w:val="002A6CAE"/>
    <w:rsid w:val="002B58DE"/>
    <w:rsid w:val="002C3069"/>
    <w:rsid w:val="002C466A"/>
    <w:rsid w:val="002C505E"/>
    <w:rsid w:val="002C58AB"/>
    <w:rsid w:val="002C598D"/>
    <w:rsid w:val="002C620B"/>
    <w:rsid w:val="002C62BF"/>
    <w:rsid w:val="002C6873"/>
    <w:rsid w:val="002D1288"/>
    <w:rsid w:val="002D2346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442E"/>
    <w:rsid w:val="002E52D0"/>
    <w:rsid w:val="002E6045"/>
    <w:rsid w:val="002E6C94"/>
    <w:rsid w:val="002F0335"/>
    <w:rsid w:val="002F3579"/>
    <w:rsid w:val="002F3D35"/>
    <w:rsid w:val="002F4A08"/>
    <w:rsid w:val="002F564C"/>
    <w:rsid w:val="00300C2B"/>
    <w:rsid w:val="00304680"/>
    <w:rsid w:val="00305155"/>
    <w:rsid w:val="0030628D"/>
    <w:rsid w:val="003068E8"/>
    <w:rsid w:val="00306EF3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69B"/>
    <w:rsid w:val="00342FF4"/>
    <w:rsid w:val="0034306C"/>
    <w:rsid w:val="00343371"/>
    <w:rsid w:val="0034438F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4B79"/>
    <w:rsid w:val="003C71D9"/>
    <w:rsid w:val="003D0450"/>
    <w:rsid w:val="003D139F"/>
    <w:rsid w:val="003D16D1"/>
    <w:rsid w:val="003D2AB2"/>
    <w:rsid w:val="003D2BF3"/>
    <w:rsid w:val="003D6047"/>
    <w:rsid w:val="003D6259"/>
    <w:rsid w:val="003E0370"/>
    <w:rsid w:val="003E3D67"/>
    <w:rsid w:val="003E4342"/>
    <w:rsid w:val="003E5643"/>
    <w:rsid w:val="003E7D0E"/>
    <w:rsid w:val="003F0842"/>
    <w:rsid w:val="003F0B69"/>
    <w:rsid w:val="003F21AF"/>
    <w:rsid w:val="003F2A89"/>
    <w:rsid w:val="003F3B2E"/>
    <w:rsid w:val="00401F0E"/>
    <w:rsid w:val="00403911"/>
    <w:rsid w:val="004143A8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045F"/>
    <w:rsid w:val="004635CA"/>
    <w:rsid w:val="00463EC3"/>
    <w:rsid w:val="0046787D"/>
    <w:rsid w:val="00467B6F"/>
    <w:rsid w:val="004735CD"/>
    <w:rsid w:val="00473634"/>
    <w:rsid w:val="00475BC6"/>
    <w:rsid w:val="004873A8"/>
    <w:rsid w:val="00487542"/>
    <w:rsid w:val="00493032"/>
    <w:rsid w:val="00493EB5"/>
    <w:rsid w:val="004973F7"/>
    <w:rsid w:val="00497ACB"/>
    <w:rsid w:val="004A0660"/>
    <w:rsid w:val="004A0E48"/>
    <w:rsid w:val="004A3630"/>
    <w:rsid w:val="004A48A6"/>
    <w:rsid w:val="004B09C1"/>
    <w:rsid w:val="004B2862"/>
    <w:rsid w:val="004B64A3"/>
    <w:rsid w:val="004B6947"/>
    <w:rsid w:val="004C215C"/>
    <w:rsid w:val="004C2B32"/>
    <w:rsid w:val="004C528F"/>
    <w:rsid w:val="004C6503"/>
    <w:rsid w:val="004D174F"/>
    <w:rsid w:val="004D176E"/>
    <w:rsid w:val="004D3A68"/>
    <w:rsid w:val="004D51B3"/>
    <w:rsid w:val="004D5726"/>
    <w:rsid w:val="004D5E9C"/>
    <w:rsid w:val="004D73B2"/>
    <w:rsid w:val="004D7ED8"/>
    <w:rsid w:val="004E35F0"/>
    <w:rsid w:val="004E3F3C"/>
    <w:rsid w:val="004E445B"/>
    <w:rsid w:val="004E4877"/>
    <w:rsid w:val="004E7356"/>
    <w:rsid w:val="004F1BF3"/>
    <w:rsid w:val="004F2797"/>
    <w:rsid w:val="004F488C"/>
    <w:rsid w:val="004F52A8"/>
    <w:rsid w:val="004F6C5C"/>
    <w:rsid w:val="004F76B1"/>
    <w:rsid w:val="005009C0"/>
    <w:rsid w:val="00500CAD"/>
    <w:rsid w:val="005018DF"/>
    <w:rsid w:val="00504614"/>
    <w:rsid w:val="00507AC5"/>
    <w:rsid w:val="005108F9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5F97"/>
    <w:rsid w:val="00536A35"/>
    <w:rsid w:val="0053764B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4615"/>
    <w:rsid w:val="00565334"/>
    <w:rsid w:val="0056616C"/>
    <w:rsid w:val="00567CB7"/>
    <w:rsid w:val="005710A9"/>
    <w:rsid w:val="00572396"/>
    <w:rsid w:val="005726F4"/>
    <w:rsid w:val="005743AC"/>
    <w:rsid w:val="00574C2E"/>
    <w:rsid w:val="005752B5"/>
    <w:rsid w:val="0057653A"/>
    <w:rsid w:val="00577A6F"/>
    <w:rsid w:val="005814C2"/>
    <w:rsid w:val="00582F29"/>
    <w:rsid w:val="00583C4B"/>
    <w:rsid w:val="00585680"/>
    <w:rsid w:val="00587925"/>
    <w:rsid w:val="0059475D"/>
    <w:rsid w:val="00594B7A"/>
    <w:rsid w:val="005A1102"/>
    <w:rsid w:val="005A24D7"/>
    <w:rsid w:val="005A351D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143D"/>
    <w:rsid w:val="005C354C"/>
    <w:rsid w:val="005C6B99"/>
    <w:rsid w:val="005C7603"/>
    <w:rsid w:val="005D27B7"/>
    <w:rsid w:val="005D27DF"/>
    <w:rsid w:val="005D5540"/>
    <w:rsid w:val="005D6962"/>
    <w:rsid w:val="005D7C15"/>
    <w:rsid w:val="005E214D"/>
    <w:rsid w:val="005E24C4"/>
    <w:rsid w:val="005E599C"/>
    <w:rsid w:val="005E649A"/>
    <w:rsid w:val="005F003C"/>
    <w:rsid w:val="005F2F90"/>
    <w:rsid w:val="005F3731"/>
    <w:rsid w:val="005F4F0B"/>
    <w:rsid w:val="005F696E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2E7B"/>
    <w:rsid w:val="0063314C"/>
    <w:rsid w:val="006345EB"/>
    <w:rsid w:val="006414B5"/>
    <w:rsid w:val="00641CFA"/>
    <w:rsid w:val="006441FF"/>
    <w:rsid w:val="00645A98"/>
    <w:rsid w:val="00651C54"/>
    <w:rsid w:val="00656417"/>
    <w:rsid w:val="00660E8A"/>
    <w:rsid w:val="00664089"/>
    <w:rsid w:val="006647A3"/>
    <w:rsid w:val="00665B23"/>
    <w:rsid w:val="00671ADA"/>
    <w:rsid w:val="00672A00"/>
    <w:rsid w:val="00673001"/>
    <w:rsid w:val="0067590F"/>
    <w:rsid w:val="00676655"/>
    <w:rsid w:val="0068392C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07E5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4C87"/>
    <w:rsid w:val="006C7621"/>
    <w:rsid w:val="006D4516"/>
    <w:rsid w:val="006D6425"/>
    <w:rsid w:val="006D6471"/>
    <w:rsid w:val="006D7438"/>
    <w:rsid w:val="006D785D"/>
    <w:rsid w:val="006D7EAD"/>
    <w:rsid w:val="006E0781"/>
    <w:rsid w:val="006E2CA6"/>
    <w:rsid w:val="006E3F67"/>
    <w:rsid w:val="006E5032"/>
    <w:rsid w:val="006F149A"/>
    <w:rsid w:val="006F1526"/>
    <w:rsid w:val="006F2F26"/>
    <w:rsid w:val="006F34E6"/>
    <w:rsid w:val="006F630C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71B7"/>
    <w:rsid w:val="007301B8"/>
    <w:rsid w:val="00732627"/>
    <w:rsid w:val="00733FCF"/>
    <w:rsid w:val="0073525C"/>
    <w:rsid w:val="00736D98"/>
    <w:rsid w:val="0074003A"/>
    <w:rsid w:val="00740735"/>
    <w:rsid w:val="00744B6A"/>
    <w:rsid w:val="00745CE9"/>
    <w:rsid w:val="00752FDC"/>
    <w:rsid w:val="007549AE"/>
    <w:rsid w:val="007567DE"/>
    <w:rsid w:val="00761173"/>
    <w:rsid w:val="0076128B"/>
    <w:rsid w:val="00761613"/>
    <w:rsid w:val="00761A7F"/>
    <w:rsid w:val="00762ABA"/>
    <w:rsid w:val="007668A6"/>
    <w:rsid w:val="0077099D"/>
    <w:rsid w:val="00770DA8"/>
    <w:rsid w:val="00770ECE"/>
    <w:rsid w:val="007713C3"/>
    <w:rsid w:val="00772871"/>
    <w:rsid w:val="007741D4"/>
    <w:rsid w:val="00774E14"/>
    <w:rsid w:val="00775A04"/>
    <w:rsid w:val="00775E66"/>
    <w:rsid w:val="00777DEF"/>
    <w:rsid w:val="0078083D"/>
    <w:rsid w:val="00782AA8"/>
    <w:rsid w:val="00783AB2"/>
    <w:rsid w:val="007848D8"/>
    <w:rsid w:val="00785F28"/>
    <w:rsid w:val="0078723A"/>
    <w:rsid w:val="00790C6F"/>
    <w:rsid w:val="00790FE9"/>
    <w:rsid w:val="007925DE"/>
    <w:rsid w:val="007935A8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2503"/>
    <w:rsid w:val="007D35C6"/>
    <w:rsid w:val="007D4075"/>
    <w:rsid w:val="007D5908"/>
    <w:rsid w:val="007E344B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4F3C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0CA"/>
    <w:rsid w:val="0084173D"/>
    <w:rsid w:val="00845B0F"/>
    <w:rsid w:val="00845F77"/>
    <w:rsid w:val="00847681"/>
    <w:rsid w:val="00850B56"/>
    <w:rsid w:val="00852A67"/>
    <w:rsid w:val="00852AB5"/>
    <w:rsid w:val="0085391A"/>
    <w:rsid w:val="00854D8D"/>
    <w:rsid w:val="00855246"/>
    <w:rsid w:val="00855435"/>
    <w:rsid w:val="0085730B"/>
    <w:rsid w:val="008629B5"/>
    <w:rsid w:val="00864319"/>
    <w:rsid w:val="0086478F"/>
    <w:rsid w:val="00864FA8"/>
    <w:rsid w:val="00865B4A"/>
    <w:rsid w:val="00871C83"/>
    <w:rsid w:val="0087362E"/>
    <w:rsid w:val="00875211"/>
    <w:rsid w:val="0087586D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0A31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13FA"/>
    <w:rsid w:val="008E29D9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2D89"/>
    <w:rsid w:val="009330FA"/>
    <w:rsid w:val="0093384F"/>
    <w:rsid w:val="00936717"/>
    <w:rsid w:val="009413F1"/>
    <w:rsid w:val="0094174A"/>
    <w:rsid w:val="00942FC8"/>
    <w:rsid w:val="00945CFB"/>
    <w:rsid w:val="0095175A"/>
    <w:rsid w:val="009574C2"/>
    <w:rsid w:val="00960466"/>
    <w:rsid w:val="00960727"/>
    <w:rsid w:val="00961212"/>
    <w:rsid w:val="00961F7B"/>
    <w:rsid w:val="00962A53"/>
    <w:rsid w:val="00963716"/>
    <w:rsid w:val="009647B8"/>
    <w:rsid w:val="00966F2B"/>
    <w:rsid w:val="00967BB6"/>
    <w:rsid w:val="009705BF"/>
    <w:rsid w:val="00972546"/>
    <w:rsid w:val="0097328E"/>
    <w:rsid w:val="00973BB7"/>
    <w:rsid w:val="009740CD"/>
    <w:rsid w:val="00975155"/>
    <w:rsid w:val="009751CA"/>
    <w:rsid w:val="00977088"/>
    <w:rsid w:val="00980B84"/>
    <w:rsid w:val="009814FC"/>
    <w:rsid w:val="009816C6"/>
    <w:rsid w:val="00983140"/>
    <w:rsid w:val="009843F9"/>
    <w:rsid w:val="009851DE"/>
    <w:rsid w:val="00986492"/>
    <w:rsid w:val="009914DA"/>
    <w:rsid w:val="00991AC6"/>
    <w:rsid w:val="00991D54"/>
    <w:rsid w:val="0099357A"/>
    <w:rsid w:val="009A055E"/>
    <w:rsid w:val="009A183D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B6586"/>
    <w:rsid w:val="009B74D0"/>
    <w:rsid w:val="009C7D6B"/>
    <w:rsid w:val="009D6F87"/>
    <w:rsid w:val="009D76A7"/>
    <w:rsid w:val="009E46B4"/>
    <w:rsid w:val="009E4E69"/>
    <w:rsid w:val="009E5367"/>
    <w:rsid w:val="009F1CF7"/>
    <w:rsid w:val="009F49D2"/>
    <w:rsid w:val="009F5F53"/>
    <w:rsid w:val="00A0113D"/>
    <w:rsid w:val="00A01647"/>
    <w:rsid w:val="00A04013"/>
    <w:rsid w:val="00A050C3"/>
    <w:rsid w:val="00A07E5D"/>
    <w:rsid w:val="00A21444"/>
    <w:rsid w:val="00A216C9"/>
    <w:rsid w:val="00A22D0D"/>
    <w:rsid w:val="00A23917"/>
    <w:rsid w:val="00A2417B"/>
    <w:rsid w:val="00A24D02"/>
    <w:rsid w:val="00A26BF3"/>
    <w:rsid w:val="00A27144"/>
    <w:rsid w:val="00A315CE"/>
    <w:rsid w:val="00A31624"/>
    <w:rsid w:val="00A3295F"/>
    <w:rsid w:val="00A32DE2"/>
    <w:rsid w:val="00A36751"/>
    <w:rsid w:val="00A3727E"/>
    <w:rsid w:val="00A4092F"/>
    <w:rsid w:val="00A426C6"/>
    <w:rsid w:val="00A42AA3"/>
    <w:rsid w:val="00A42E3E"/>
    <w:rsid w:val="00A43F67"/>
    <w:rsid w:val="00A44184"/>
    <w:rsid w:val="00A44188"/>
    <w:rsid w:val="00A44B22"/>
    <w:rsid w:val="00A44EF6"/>
    <w:rsid w:val="00A4742C"/>
    <w:rsid w:val="00A513F7"/>
    <w:rsid w:val="00A53A8A"/>
    <w:rsid w:val="00A541B6"/>
    <w:rsid w:val="00A57FF8"/>
    <w:rsid w:val="00A61060"/>
    <w:rsid w:val="00A62F5A"/>
    <w:rsid w:val="00A637F1"/>
    <w:rsid w:val="00A64479"/>
    <w:rsid w:val="00A64B65"/>
    <w:rsid w:val="00A64D12"/>
    <w:rsid w:val="00A660E7"/>
    <w:rsid w:val="00A663B1"/>
    <w:rsid w:val="00A66C99"/>
    <w:rsid w:val="00A6736E"/>
    <w:rsid w:val="00A67B14"/>
    <w:rsid w:val="00A703E6"/>
    <w:rsid w:val="00A72433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D3F18"/>
    <w:rsid w:val="00AD55DA"/>
    <w:rsid w:val="00AE2B76"/>
    <w:rsid w:val="00AE3198"/>
    <w:rsid w:val="00AE4572"/>
    <w:rsid w:val="00AE539B"/>
    <w:rsid w:val="00AE559B"/>
    <w:rsid w:val="00AE59FF"/>
    <w:rsid w:val="00AE7860"/>
    <w:rsid w:val="00AE798B"/>
    <w:rsid w:val="00AE7D11"/>
    <w:rsid w:val="00AF1337"/>
    <w:rsid w:val="00AF2907"/>
    <w:rsid w:val="00AF46EA"/>
    <w:rsid w:val="00AF5914"/>
    <w:rsid w:val="00AF5940"/>
    <w:rsid w:val="00AF76AC"/>
    <w:rsid w:val="00AF78B3"/>
    <w:rsid w:val="00AF7FE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5E2F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26600"/>
    <w:rsid w:val="00B32262"/>
    <w:rsid w:val="00B33980"/>
    <w:rsid w:val="00B33B29"/>
    <w:rsid w:val="00B341E2"/>
    <w:rsid w:val="00B3452B"/>
    <w:rsid w:val="00B34541"/>
    <w:rsid w:val="00B34ABA"/>
    <w:rsid w:val="00B35C04"/>
    <w:rsid w:val="00B35E3E"/>
    <w:rsid w:val="00B35F3D"/>
    <w:rsid w:val="00B4432D"/>
    <w:rsid w:val="00B4477D"/>
    <w:rsid w:val="00B44F09"/>
    <w:rsid w:val="00B4579F"/>
    <w:rsid w:val="00B45B39"/>
    <w:rsid w:val="00B45BBC"/>
    <w:rsid w:val="00B46F68"/>
    <w:rsid w:val="00B507B2"/>
    <w:rsid w:val="00B5092E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3DAA"/>
    <w:rsid w:val="00B84E90"/>
    <w:rsid w:val="00B91802"/>
    <w:rsid w:val="00BA24B4"/>
    <w:rsid w:val="00BA41BF"/>
    <w:rsid w:val="00BA5417"/>
    <w:rsid w:val="00BA627F"/>
    <w:rsid w:val="00BA62A4"/>
    <w:rsid w:val="00BB0D26"/>
    <w:rsid w:val="00BB1DFF"/>
    <w:rsid w:val="00BB2231"/>
    <w:rsid w:val="00BB2A81"/>
    <w:rsid w:val="00BB2E7F"/>
    <w:rsid w:val="00BB2FF5"/>
    <w:rsid w:val="00BB33DD"/>
    <w:rsid w:val="00BB54E8"/>
    <w:rsid w:val="00BB6719"/>
    <w:rsid w:val="00BB70EB"/>
    <w:rsid w:val="00BC0B61"/>
    <w:rsid w:val="00BC2062"/>
    <w:rsid w:val="00BC4202"/>
    <w:rsid w:val="00BD0561"/>
    <w:rsid w:val="00BD0663"/>
    <w:rsid w:val="00BD0D48"/>
    <w:rsid w:val="00BD1BE2"/>
    <w:rsid w:val="00BD2228"/>
    <w:rsid w:val="00BD2AA6"/>
    <w:rsid w:val="00BD37F8"/>
    <w:rsid w:val="00BD3F82"/>
    <w:rsid w:val="00BD4BF2"/>
    <w:rsid w:val="00BD5D62"/>
    <w:rsid w:val="00BD6EDE"/>
    <w:rsid w:val="00BE2492"/>
    <w:rsid w:val="00BE3DC2"/>
    <w:rsid w:val="00BE408B"/>
    <w:rsid w:val="00BE5070"/>
    <w:rsid w:val="00BE5095"/>
    <w:rsid w:val="00BE5357"/>
    <w:rsid w:val="00BE5AB6"/>
    <w:rsid w:val="00BE757A"/>
    <w:rsid w:val="00BF3F76"/>
    <w:rsid w:val="00C00F60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1AD9"/>
    <w:rsid w:val="00C2239B"/>
    <w:rsid w:val="00C22883"/>
    <w:rsid w:val="00C2393C"/>
    <w:rsid w:val="00C25DC1"/>
    <w:rsid w:val="00C263AA"/>
    <w:rsid w:val="00C322D2"/>
    <w:rsid w:val="00C34440"/>
    <w:rsid w:val="00C40875"/>
    <w:rsid w:val="00C40FA8"/>
    <w:rsid w:val="00C421B2"/>
    <w:rsid w:val="00C45077"/>
    <w:rsid w:val="00C45D9C"/>
    <w:rsid w:val="00C53259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01E3"/>
    <w:rsid w:val="00C724B0"/>
    <w:rsid w:val="00C7543F"/>
    <w:rsid w:val="00C7607F"/>
    <w:rsid w:val="00C76C9C"/>
    <w:rsid w:val="00C77D51"/>
    <w:rsid w:val="00C801BA"/>
    <w:rsid w:val="00C803A7"/>
    <w:rsid w:val="00C8284A"/>
    <w:rsid w:val="00C82BA0"/>
    <w:rsid w:val="00C82DBC"/>
    <w:rsid w:val="00C86DB6"/>
    <w:rsid w:val="00C87878"/>
    <w:rsid w:val="00C91A86"/>
    <w:rsid w:val="00C92B4C"/>
    <w:rsid w:val="00C95056"/>
    <w:rsid w:val="00C9520A"/>
    <w:rsid w:val="00C95F6A"/>
    <w:rsid w:val="00CA0E07"/>
    <w:rsid w:val="00CA0E6C"/>
    <w:rsid w:val="00CA14AE"/>
    <w:rsid w:val="00CA1EB9"/>
    <w:rsid w:val="00CA5EFF"/>
    <w:rsid w:val="00CB5F42"/>
    <w:rsid w:val="00CB7335"/>
    <w:rsid w:val="00CC1F3B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D7601"/>
    <w:rsid w:val="00CD7763"/>
    <w:rsid w:val="00CE2914"/>
    <w:rsid w:val="00CE3018"/>
    <w:rsid w:val="00CE3096"/>
    <w:rsid w:val="00CE3CDA"/>
    <w:rsid w:val="00CE5DB4"/>
    <w:rsid w:val="00CE7545"/>
    <w:rsid w:val="00CE7C29"/>
    <w:rsid w:val="00CF0498"/>
    <w:rsid w:val="00CF1962"/>
    <w:rsid w:val="00CF7423"/>
    <w:rsid w:val="00D022E1"/>
    <w:rsid w:val="00D02383"/>
    <w:rsid w:val="00D0252E"/>
    <w:rsid w:val="00D0255F"/>
    <w:rsid w:val="00D03295"/>
    <w:rsid w:val="00D03F7A"/>
    <w:rsid w:val="00D06DB7"/>
    <w:rsid w:val="00D06EEC"/>
    <w:rsid w:val="00D10A83"/>
    <w:rsid w:val="00D164DC"/>
    <w:rsid w:val="00D2163D"/>
    <w:rsid w:val="00D22FA7"/>
    <w:rsid w:val="00D26844"/>
    <w:rsid w:val="00D26D12"/>
    <w:rsid w:val="00D30402"/>
    <w:rsid w:val="00D307B0"/>
    <w:rsid w:val="00D308B1"/>
    <w:rsid w:val="00D30BF8"/>
    <w:rsid w:val="00D317FA"/>
    <w:rsid w:val="00D33222"/>
    <w:rsid w:val="00D33E5F"/>
    <w:rsid w:val="00D34396"/>
    <w:rsid w:val="00D35387"/>
    <w:rsid w:val="00D36932"/>
    <w:rsid w:val="00D37050"/>
    <w:rsid w:val="00D37E4E"/>
    <w:rsid w:val="00D40807"/>
    <w:rsid w:val="00D40955"/>
    <w:rsid w:val="00D42B1B"/>
    <w:rsid w:val="00D455CD"/>
    <w:rsid w:val="00D4644B"/>
    <w:rsid w:val="00D4702F"/>
    <w:rsid w:val="00D519D8"/>
    <w:rsid w:val="00D536CF"/>
    <w:rsid w:val="00D6123C"/>
    <w:rsid w:val="00D61AC3"/>
    <w:rsid w:val="00D635C3"/>
    <w:rsid w:val="00D646C5"/>
    <w:rsid w:val="00D65329"/>
    <w:rsid w:val="00D66038"/>
    <w:rsid w:val="00D66179"/>
    <w:rsid w:val="00D672F2"/>
    <w:rsid w:val="00D70C8F"/>
    <w:rsid w:val="00D71CBC"/>
    <w:rsid w:val="00D72A02"/>
    <w:rsid w:val="00D73080"/>
    <w:rsid w:val="00D7382E"/>
    <w:rsid w:val="00D74BE3"/>
    <w:rsid w:val="00D77032"/>
    <w:rsid w:val="00D87B16"/>
    <w:rsid w:val="00D87CA8"/>
    <w:rsid w:val="00D87CE7"/>
    <w:rsid w:val="00D87FE3"/>
    <w:rsid w:val="00D90E91"/>
    <w:rsid w:val="00D924A2"/>
    <w:rsid w:val="00DA0587"/>
    <w:rsid w:val="00DA0A05"/>
    <w:rsid w:val="00DA35EC"/>
    <w:rsid w:val="00DA59B9"/>
    <w:rsid w:val="00DA5A47"/>
    <w:rsid w:val="00DA795D"/>
    <w:rsid w:val="00DB02B1"/>
    <w:rsid w:val="00DB121F"/>
    <w:rsid w:val="00DB227C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6D3B"/>
    <w:rsid w:val="00DC78F7"/>
    <w:rsid w:val="00DD0EEB"/>
    <w:rsid w:val="00DD25FE"/>
    <w:rsid w:val="00DD2C6F"/>
    <w:rsid w:val="00DD502C"/>
    <w:rsid w:val="00DE1F4A"/>
    <w:rsid w:val="00DE31BF"/>
    <w:rsid w:val="00DE4061"/>
    <w:rsid w:val="00DE4568"/>
    <w:rsid w:val="00DE61D8"/>
    <w:rsid w:val="00DE6FE2"/>
    <w:rsid w:val="00DE77C6"/>
    <w:rsid w:val="00DF4A24"/>
    <w:rsid w:val="00DF5F3F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220"/>
    <w:rsid w:val="00E255BF"/>
    <w:rsid w:val="00E35AC0"/>
    <w:rsid w:val="00E3693F"/>
    <w:rsid w:val="00E378FC"/>
    <w:rsid w:val="00E40764"/>
    <w:rsid w:val="00E421A0"/>
    <w:rsid w:val="00E429F5"/>
    <w:rsid w:val="00E4529D"/>
    <w:rsid w:val="00E45B1D"/>
    <w:rsid w:val="00E51195"/>
    <w:rsid w:val="00E54062"/>
    <w:rsid w:val="00E5485F"/>
    <w:rsid w:val="00E567BF"/>
    <w:rsid w:val="00E60BBB"/>
    <w:rsid w:val="00E624C3"/>
    <w:rsid w:val="00E63D43"/>
    <w:rsid w:val="00E66337"/>
    <w:rsid w:val="00E712D1"/>
    <w:rsid w:val="00E71EE1"/>
    <w:rsid w:val="00E72261"/>
    <w:rsid w:val="00E72E58"/>
    <w:rsid w:val="00E762D5"/>
    <w:rsid w:val="00E769DE"/>
    <w:rsid w:val="00E80227"/>
    <w:rsid w:val="00E82632"/>
    <w:rsid w:val="00E82A14"/>
    <w:rsid w:val="00E82E29"/>
    <w:rsid w:val="00E84081"/>
    <w:rsid w:val="00E91B64"/>
    <w:rsid w:val="00E928A5"/>
    <w:rsid w:val="00E95357"/>
    <w:rsid w:val="00E9666D"/>
    <w:rsid w:val="00E97324"/>
    <w:rsid w:val="00EA0C40"/>
    <w:rsid w:val="00EA1175"/>
    <w:rsid w:val="00EA367C"/>
    <w:rsid w:val="00EA46E7"/>
    <w:rsid w:val="00EB4391"/>
    <w:rsid w:val="00EB448A"/>
    <w:rsid w:val="00EB52F2"/>
    <w:rsid w:val="00EB66B4"/>
    <w:rsid w:val="00EB6BB1"/>
    <w:rsid w:val="00EB6C3A"/>
    <w:rsid w:val="00EB7631"/>
    <w:rsid w:val="00EC0FB2"/>
    <w:rsid w:val="00EC206E"/>
    <w:rsid w:val="00EC3E6E"/>
    <w:rsid w:val="00EC48E8"/>
    <w:rsid w:val="00EC5397"/>
    <w:rsid w:val="00EC7033"/>
    <w:rsid w:val="00ED082A"/>
    <w:rsid w:val="00ED242A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3C8D"/>
    <w:rsid w:val="00EF4060"/>
    <w:rsid w:val="00EF5BE6"/>
    <w:rsid w:val="00EF7FCC"/>
    <w:rsid w:val="00F00081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46E58"/>
    <w:rsid w:val="00F510E7"/>
    <w:rsid w:val="00F51C61"/>
    <w:rsid w:val="00F53C5B"/>
    <w:rsid w:val="00F54454"/>
    <w:rsid w:val="00F56036"/>
    <w:rsid w:val="00F56BC7"/>
    <w:rsid w:val="00F5707E"/>
    <w:rsid w:val="00F60927"/>
    <w:rsid w:val="00F629E5"/>
    <w:rsid w:val="00F65D97"/>
    <w:rsid w:val="00F67BB3"/>
    <w:rsid w:val="00F70737"/>
    <w:rsid w:val="00F71026"/>
    <w:rsid w:val="00F71935"/>
    <w:rsid w:val="00F730EF"/>
    <w:rsid w:val="00F7410B"/>
    <w:rsid w:val="00F75B7A"/>
    <w:rsid w:val="00F777F9"/>
    <w:rsid w:val="00F807B4"/>
    <w:rsid w:val="00F80905"/>
    <w:rsid w:val="00F80DEA"/>
    <w:rsid w:val="00F81372"/>
    <w:rsid w:val="00F8290B"/>
    <w:rsid w:val="00F82FF8"/>
    <w:rsid w:val="00F87121"/>
    <w:rsid w:val="00F90B48"/>
    <w:rsid w:val="00F90E1A"/>
    <w:rsid w:val="00F9365A"/>
    <w:rsid w:val="00F95C06"/>
    <w:rsid w:val="00F96FE7"/>
    <w:rsid w:val="00F97FE4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1B1F"/>
    <w:rsid w:val="00FC460F"/>
    <w:rsid w:val="00FC540B"/>
    <w:rsid w:val="00FC6F34"/>
    <w:rsid w:val="00FC6F8B"/>
    <w:rsid w:val="00FC7FD6"/>
    <w:rsid w:val="00FD2BDF"/>
    <w:rsid w:val="00FD32E8"/>
    <w:rsid w:val="00FD4CCC"/>
    <w:rsid w:val="00FE12EB"/>
    <w:rsid w:val="00FE1362"/>
    <w:rsid w:val="00FE1E68"/>
    <w:rsid w:val="00FE3BD6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2393F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AF7FE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D0255F"/>
    <w:rPr>
      <w:sz w:val="24"/>
      <w:szCs w:val="24"/>
      <w:lang w:val="ru-RU" w:eastAsia="ru-RU"/>
    </w:rPr>
  </w:style>
  <w:style w:type="character" w:customStyle="1" w:styleId="af8">
    <w:name w:val="Основной текст_"/>
    <w:basedOn w:val="a0"/>
    <w:link w:val="11"/>
    <w:rsid w:val="00165784"/>
  </w:style>
  <w:style w:type="paragraph" w:customStyle="1" w:styleId="11">
    <w:name w:val="Основной текст1"/>
    <w:basedOn w:val="a"/>
    <w:link w:val="af8"/>
    <w:rsid w:val="00165784"/>
    <w:pPr>
      <w:widowControl w:val="0"/>
      <w:spacing w:after="140" w:line="293" w:lineRule="auto"/>
      <w:ind w:firstLine="400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EDF0-7C84-4B00-BF66-42ACF873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136</cp:revision>
  <cp:lastPrinted>2023-06-14T09:09:00Z</cp:lastPrinted>
  <dcterms:created xsi:type="dcterms:W3CDTF">2021-01-21T12:38:00Z</dcterms:created>
  <dcterms:modified xsi:type="dcterms:W3CDTF">2023-06-14T13:07:00Z</dcterms:modified>
</cp:coreProperties>
</file>